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0227" w:type="dxa"/>
        <w:tblInd w:w="93" w:type="dxa"/>
        <w:tblLook w:val="04A0" w:firstRow="1" w:lastRow="0" w:firstColumn="1" w:lastColumn="0" w:noHBand="0" w:noVBand="1"/>
      </w:tblPr>
      <w:tblGrid>
        <w:gridCol w:w="1807"/>
        <w:gridCol w:w="3799"/>
        <w:gridCol w:w="4277"/>
        <w:gridCol w:w="1513"/>
        <w:gridCol w:w="1124"/>
        <w:gridCol w:w="62"/>
        <w:gridCol w:w="1435"/>
        <w:gridCol w:w="1435"/>
        <w:gridCol w:w="828"/>
        <w:gridCol w:w="427"/>
        <w:gridCol w:w="2180"/>
        <w:gridCol w:w="1340"/>
      </w:tblGrid>
      <w:tr w:rsidR="007A7C01" w:rsidRPr="007A7C01" w:rsidTr="00A11D2E">
        <w:trPr>
          <w:trHeight w:val="315"/>
        </w:trPr>
        <w:tc>
          <w:tcPr>
            <w:tcW w:w="167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AB3" w:rsidRDefault="00083AB3" w:rsidP="00083A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A.1 Appendix </w:t>
            </w: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PACE</w:t>
            </w:r>
            <w:r w:rsidR="001F51D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Participant Fall</w:t>
            </w:r>
            <w:r w:rsidR="00A11D2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s With Injury</w:t>
            </w:r>
            <w:r w:rsidR="001F51D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Rate</w:t>
            </w:r>
          </w:p>
          <w:p w:rsidR="00083AB3" w:rsidRDefault="00083AB3" w:rsidP="00083A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  <w:p w:rsidR="007A7C01" w:rsidRPr="007A7C01" w:rsidRDefault="007A7C01" w:rsidP="001F51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7C01" w:rsidRPr="007A7C01" w:rsidTr="00A11D2E">
        <w:trPr>
          <w:trHeight w:val="315"/>
        </w:trPr>
        <w:tc>
          <w:tcPr>
            <w:tcW w:w="113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11180" w:type="dxa"/>
              <w:tblLook w:val="04A0" w:firstRow="1" w:lastRow="0" w:firstColumn="1" w:lastColumn="0" w:noHBand="0" w:noVBand="1"/>
            </w:tblPr>
            <w:tblGrid>
              <w:gridCol w:w="998"/>
              <w:gridCol w:w="2099"/>
              <w:gridCol w:w="2363"/>
              <w:gridCol w:w="1960"/>
              <w:gridCol w:w="3760"/>
            </w:tblGrid>
            <w:tr w:rsidR="00A11D2E" w:rsidRPr="00A11D2E" w:rsidTr="00A11D2E">
              <w:trPr>
                <w:trHeight w:val="315"/>
              </w:trPr>
              <w:tc>
                <w:tcPr>
                  <w:tcW w:w="54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Participant Falls With Injury Data Abstraction Sheet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</w:tr>
            <w:tr w:rsidR="00A11D2E" w:rsidRPr="00A11D2E" w:rsidTr="00A11D2E">
              <w:trPr>
                <w:trHeight w:val="315"/>
              </w:trPr>
              <w:tc>
                <w:tcPr>
                  <w:tcW w:w="9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</w:tr>
            <w:tr w:rsidR="00A11D2E" w:rsidRPr="00A11D2E" w:rsidTr="00A11D2E">
              <w:trPr>
                <w:trHeight w:val="300"/>
              </w:trPr>
              <w:tc>
                <w:tcPr>
                  <w:tcW w:w="742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FF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b/>
                      <w:bCs/>
                      <w:color w:val="FF0000"/>
                    </w:rPr>
                    <w:t>If there were no falls at your site in a month, enter 0 (zero) on the first row.</w:t>
                  </w:r>
                </w:p>
              </w:tc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FF0000"/>
                    </w:rPr>
                  </w:pPr>
                </w:p>
              </w:tc>
            </w:tr>
            <w:tr w:rsidR="00A11D2E" w:rsidRPr="00A11D2E" w:rsidTr="00A11D2E">
              <w:trPr>
                <w:trHeight w:val="300"/>
              </w:trPr>
              <w:tc>
                <w:tcPr>
                  <w:tcW w:w="9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</w:tr>
            <w:tr w:rsidR="00A11D2E" w:rsidRPr="00A11D2E" w:rsidTr="00A11D2E">
              <w:trPr>
                <w:trHeight w:val="405"/>
              </w:trPr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Fall No.</w:t>
                  </w:r>
                </w:p>
              </w:tc>
              <w:tc>
                <w:tcPr>
                  <w:tcW w:w="2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 xml:space="preserve">Month of Fall                                    </w:t>
                  </w:r>
                </w:p>
              </w:tc>
              <w:tc>
                <w:tcPr>
                  <w:tcW w:w="2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Age (at end of month)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Gender</w:t>
                  </w:r>
                </w:p>
              </w:tc>
              <w:tc>
                <w:tcPr>
                  <w:tcW w:w="37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Injury Level</w:t>
                  </w:r>
                </w:p>
              </w:tc>
            </w:tr>
            <w:tr w:rsidR="00A11D2E" w:rsidRPr="00A11D2E" w:rsidTr="00A11D2E">
              <w:trPr>
                <w:trHeight w:val="900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1=January 2015  2=February 2015</w:t>
                  </w:r>
                </w:p>
              </w:tc>
              <w:tc>
                <w:tcPr>
                  <w:tcW w:w="2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Age in years if 55–89</w:t>
                  </w:r>
                  <w:r w:rsidRPr="00A11D2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br/>
                    <w:t xml:space="preserve">90+=Age greater &gt;89  </w:t>
                  </w:r>
                  <w:r w:rsidRPr="00A11D2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br/>
                    <w:t>99=Unknown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1=Male  2=Female 99=Unknown</w:t>
                  </w:r>
                </w:p>
              </w:tc>
              <w:tc>
                <w:tcPr>
                  <w:tcW w:w="3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1= None  2=Minor  3=Moderate  4=Major  5=Death  99=Unknown</w:t>
                  </w:r>
                </w:p>
              </w:tc>
            </w:tr>
            <w:tr w:rsidR="00A11D2E" w:rsidRPr="00A11D2E" w:rsidTr="00A11D2E">
              <w:trPr>
                <w:trHeight w:val="300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3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</w:tr>
            <w:tr w:rsidR="00A11D2E" w:rsidRPr="00A11D2E" w:rsidTr="00A11D2E">
              <w:trPr>
                <w:trHeight w:val="300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3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</w:tr>
            <w:tr w:rsidR="00A11D2E" w:rsidRPr="00A11D2E" w:rsidTr="00A11D2E">
              <w:trPr>
                <w:trHeight w:val="300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3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</w:tr>
            <w:tr w:rsidR="00A11D2E" w:rsidRPr="00A11D2E" w:rsidTr="00A11D2E">
              <w:trPr>
                <w:trHeight w:val="300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3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</w:tr>
            <w:tr w:rsidR="00A11D2E" w:rsidRPr="00A11D2E" w:rsidTr="00A11D2E">
              <w:trPr>
                <w:trHeight w:val="300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3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</w:tr>
            <w:tr w:rsidR="00A11D2E" w:rsidRPr="00A11D2E" w:rsidTr="00A11D2E">
              <w:trPr>
                <w:trHeight w:val="300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3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D2E" w:rsidRPr="00A11D2E" w:rsidRDefault="00A11D2E" w:rsidP="00A11D2E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A11D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</w:tr>
          </w:tbl>
          <w:p w:rsidR="00A11D2E" w:rsidRPr="007A7C01" w:rsidRDefault="00A11D2E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7C01" w:rsidRPr="007A7C01" w:rsidTr="00A11D2E">
        <w:trPr>
          <w:trHeight w:val="300"/>
        </w:trPr>
        <w:tc>
          <w:tcPr>
            <w:tcW w:w="113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7C01" w:rsidRPr="007A7C01" w:rsidRDefault="007A7C01" w:rsidP="00291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61632D" w:rsidRPr="0061632D" w:rsidTr="00A11D2E">
        <w:trPr>
          <w:gridAfter w:val="3"/>
          <w:wAfter w:w="3947" w:type="dxa"/>
          <w:trHeight w:val="315"/>
        </w:trPr>
        <w:tc>
          <w:tcPr>
            <w:tcW w:w="9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1632D" w:rsidRPr="0061632D" w:rsidTr="00A11D2E">
        <w:trPr>
          <w:gridAfter w:val="3"/>
          <w:wAfter w:w="3947" w:type="dxa"/>
          <w:trHeight w:val="315"/>
        </w:trPr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1632D" w:rsidRPr="0061632D" w:rsidTr="00A11D2E">
        <w:trPr>
          <w:gridAfter w:val="3"/>
          <w:wAfter w:w="3947" w:type="dxa"/>
          <w:trHeight w:val="300"/>
        </w:trPr>
        <w:tc>
          <w:tcPr>
            <w:tcW w:w="12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</w:rPr>
            </w:pP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</w:rPr>
            </w:pPr>
          </w:p>
        </w:tc>
      </w:tr>
    </w:tbl>
    <w:p w:rsidR="007A7C01" w:rsidRDefault="007A7C01">
      <w:pPr>
        <w:sectPr w:rsidR="007A7C01" w:rsidSect="00A11D2E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3860" w:type="dxa"/>
        <w:tblInd w:w="93" w:type="dxa"/>
        <w:tblLook w:val="04A0" w:firstRow="1" w:lastRow="0" w:firstColumn="1" w:lastColumn="0" w:noHBand="0" w:noVBand="1"/>
      </w:tblPr>
      <w:tblGrid>
        <w:gridCol w:w="1540"/>
        <w:gridCol w:w="2320"/>
      </w:tblGrid>
      <w:tr w:rsidR="007A7C01" w:rsidRPr="007A7C01" w:rsidTr="007A7C01">
        <w:trPr>
          <w:trHeight w:val="31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lastRenderedPageBreak/>
              <w:br w:type="page"/>
            </w:r>
            <w:r>
              <w:br w:type="page"/>
            </w: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Participant Census Days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7C01" w:rsidRPr="007A7C01" w:rsidTr="007A7C01">
        <w:trPr>
          <w:trHeight w:val="6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>January 2015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>Number of Participants in Census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7A7C01" w:rsidRDefault="007A7C01"/>
    <w:sectPr w:rsidR="007A7C01" w:rsidSect="007A7C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C01"/>
    <w:rsid w:val="00083AB3"/>
    <w:rsid w:val="001F51D9"/>
    <w:rsid w:val="0061632D"/>
    <w:rsid w:val="007A7C01"/>
    <w:rsid w:val="008B238A"/>
    <w:rsid w:val="00A1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9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KMcNealy</dc:creator>
  <cp:lastModifiedBy>KMcNealy</cp:lastModifiedBy>
  <cp:revision>2</cp:revision>
  <dcterms:created xsi:type="dcterms:W3CDTF">2016-05-13T19:18:00Z</dcterms:created>
  <dcterms:modified xsi:type="dcterms:W3CDTF">2016-05-13T19:18:00Z</dcterms:modified>
</cp:coreProperties>
</file>